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45" w:rsidRDefault="00A53869" w:rsidP="00F323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345">
        <w:rPr>
          <w:rFonts w:ascii="Times New Roman" w:hAnsi="Times New Roman" w:cs="Times New Roman"/>
          <w:b/>
          <w:sz w:val="28"/>
          <w:szCs w:val="28"/>
        </w:rPr>
        <w:t>Роль наставничества в становлении профессионализма</w:t>
      </w:r>
    </w:p>
    <w:p w:rsidR="00A53869" w:rsidRDefault="00022CF4" w:rsidP="00F323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молодых педагогов</w:t>
      </w:r>
    </w:p>
    <w:p w:rsidR="00F32345" w:rsidRPr="007160A5" w:rsidRDefault="00F32345" w:rsidP="00CC257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2577" w:rsidRDefault="006F779B" w:rsidP="008B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0A5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Сегодня вопрос о работе в образовательных учреждениях молодых специалистов поднимается на разных уровнях. Существует  проблема</w:t>
      </w:r>
      <w:r w:rsidR="00CC2577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,</w:t>
      </w:r>
      <w:r w:rsidRPr="007160A5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как привлечь  в образование грамотных молодых специалистов, и что еще важнее, как удержать их.  Известно, что </w:t>
      </w:r>
      <w:r w:rsidRPr="007160A5">
        <w:rPr>
          <w:rFonts w:ascii="Times New Roman" w:hAnsi="Times New Roman" w:cs="Times New Roman"/>
          <w:sz w:val="28"/>
          <w:szCs w:val="28"/>
        </w:rPr>
        <w:t xml:space="preserve">выпускники педагогических вузов не всегда оказываются профессионально подготовленными к работе с детьми. </w:t>
      </w:r>
    </w:p>
    <w:p w:rsidR="00CC2577" w:rsidRDefault="006F779B" w:rsidP="008B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0A5">
        <w:rPr>
          <w:rFonts w:ascii="Times New Roman" w:hAnsi="Times New Roman" w:cs="Times New Roman"/>
          <w:sz w:val="28"/>
          <w:szCs w:val="28"/>
        </w:rPr>
        <w:t>В образовательную деятельность пришло много молодых и энергичных, но, не всегда готовых к сложностям педагогики, людей</w:t>
      </w:r>
      <w:r w:rsidRPr="007160A5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. </w:t>
      </w:r>
      <w:r w:rsidR="007160A5" w:rsidRPr="007160A5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Молодому педагогу </w:t>
      </w:r>
      <w:r w:rsidRPr="007160A5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предстоит определенный путь </w:t>
      </w:r>
      <w:proofErr w:type="gramStart"/>
      <w:r w:rsidRPr="007160A5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профессионального</w:t>
      </w:r>
      <w:proofErr w:type="gramEnd"/>
      <w:r w:rsidRPr="007160A5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становления, первоначальной частью которого является период адаптации – «вживания» в профессию. Между тем, молодой педагог сразу начинает работать наравне со своими опытными коллегами. В этот момент молодому специалисту необходима помощь опытного</w:t>
      </w:r>
      <w:r w:rsidR="00355BFB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педагога, педагога-наставника.  </w:t>
      </w:r>
      <w:r w:rsidR="007160A5" w:rsidRPr="007160A5">
        <w:rPr>
          <w:rFonts w:ascii="Times New Roman" w:hAnsi="Times New Roman" w:cs="Times New Roman"/>
          <w:sz w:val="28"/>
          <w:szCs w:val="28"/>
        </w:rPr>
        <w:t xml:space="preserve">Среди проблем и трудностей, с которыми сталкивается молодой преподаватель на практике, это – не методика ведения урока, а эмоциональное общение и взаимодействие </w:t>
      </w:r>
      <w:proofErr w:type="gramStart"/>
      <w:r w:rsidR="007160A5" w:rsidRPr="007160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60A5" w:rsidRPr="007160A5">
        <w:rPr>
          <w:rFonts w:ascii="Times New Roman" w:hAnsi="Times New Roman" w:cs="Times New Roman"/>
          <w:sz w:val="28"/>
          <w:szCs w:val="28"/>
        </w:rPr>
        <w:t xml:space="preserve"> </w:t>
      </w:r>
      <w:r w:rsidR="00CC2577">
        <w:rPr>
          <w:rFonts w:ascii="Times New Roman" w:hAnsi="Times New Roman" w:cs="Times New Roman"/>
          <w:sz w:val="28"/>
          <w:szCs w:val="28"/>
        </w:rPr>
        <w:t>обучаю</w:t>
      </w:r>
      <w:r w:rsidR="007160A5" w:rsidRPr="007160A5">
        <w:rPr>
          <w:rFonts w:ascii="Times New Roman" w:hAnsi="Times New Roman" w:cs="Times New Roman"/>
          <w:sz w:val="28"/>
          <w:szCs w:val="28"/>
        </w:rPr>
        <w:t>щимися. Как ни странно, большинство молодых специалистов испытывают трудности в общении, особенно с учащимися подросткового возраста. Особенностью труда начинающих педагогов является то, что они с первого дня работы имеют те же самые обязанности и несут ответственность, что и опытные</w:t>
      </w:r>
      <w:r w:rsidR="00355BFB">
        <w:rPr>
          <w:rFonts w:ascii="Times New Roman" w:hAnsi="Times New Roman" w:cs="Times New Roman"/>
          <w:sz w:val="28"/>
          <w:szCs w:val="28"/>
        </w:rPr>
        <w:t xml:space="preserve"> </w:t>
      </w:r>
      <w:r w:rsidR="00CC2577">
        <w:rPr>
          <w:rFonts w:ascii="Times New Roman" w:hAnsi="Times New Roman" w:cs="Times New Roman"/>
          <w:sz w:val="28"/>
          <w:szCs w:val="28"/>
        </w:rPr>
        <w:t>преподаватели</w:t>
      </w:r>
      <w:r w:rsidR="007160A5" w:rsidRPr="007160A5">
        <w:rPr>
          <w:rFonts w:ascii="Times New Roman" w:hAnsi="Times New Roman" w:cs="Times New Roman"/>
          <w:sz w:val="28"/>
          <w:szCs w:val="28"/>
        </w:rPr>
        <w:t>, а учащиеся, их родители, коллеги, администрация ожидают от них столь же безупречного профессионализма.</w:t>
      </w:r>
      <w:r w:rsidR="007160A5" w:rsidRPr="007160A5">
        <w:rPr>
          <w:rFonts w:ascii="Times New Roman" w:hAnsi="Times New Roman" w:cs="Times New Roman"/>
          <w:sz w:val="28"/>
          <w:szCs w:val="28"/>
        </w:rPr>
        <w:br/>
      </w:r>
      <w:r w:rsidR="00CC25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60A5" w:rsidRPr="007160A5">
        <w:rPr>
          <w:rFonts w:ascii="Times New Roman" w:hAnsi="Times New Roman" w:cs="Times New Roman"/>
          <w:sz w:val="28"/>
          <w:szCs w:val="28"/>
        </w:rPr>
        <w:t xml:space="preserve">Сложности возникают и во взаимодействии с родителями </w:t>
      </w:r>
      <w:proofErr w:type="gramStart"/>
      <w:r w:rsidR="007160A5" w:rsidRPr="007160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160A5" w:rsidRPr="007160A5">
        <w:rPr>
          <w:rFonts w:ascii="Times New Roman" w:hAnsi="Times New Roman" w:cs="Times New Roman"/>
          <w:sz w:val="28"/>
          <w:szCs w:val="28"/>
        </w:rPr>
        <w:t xml:space="preserve">, так как зачастую родители, оказавшись по возрасту старше молодого учителя своего ребенка, не воспринимают всерьез молодого специалиста и не прислушиваются к его мнению и советам. </w:t>
      </w:r>
    </w:p>
    <w:p w:rsidR="00CD7C98" w:rsidRDefault="00A53869" w:rsidP="008B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0A5">
        <w:rPr>
          <w:rFonts w:ascii="Times New Roman" w:hAnsi="Times New Roman" w:cs="Times New Roman"/>
          <w:sz w:val="28"/>
          <w:szCs w:val="28"/>
        </w:rPr>
        <w:t>Таким образом, для молодого специалиста вхождение в новую деятельность сопровождается высоким эмоциональным напряжением, требующим мобил</w:t>
      </w:r>
      <w:r w:rsidR="00355BFB">
        <w:rPr>
          <w:rFonts w:ascii="Times New Roman" w:hAnsi="Times New Roman" w:cs="Times New Roman"/>
          <w:sz w:val="28"/>
          <w:szCs w:val="28"/>
        </w:rPr>
        <w:t xml:space="preserve">изации всех внутренних  ресурсов.   И </w:t>
      </w:r>
      <w:r w:rsidRPr="007160A5">
        <w:rPr>
          <w:rFonts w:ascii="Times New Roman" w:hAnsi="Times New Roman" w:cs="Times New Roman"/>
          <w:sz w:val="28"/>
          <w:szCs w:val="28"/>
        </w:rPr>
        <w:t xml:space="preserve"> уходят из педагогической сферы деятельности перспективные и молодые люди не потому, что профессионально непригодны, а в связи с</w:t>
      </w:r>
      <w:r w:rsidR="00CC2577">
        <w:rPr>
          <w:rFonts w:ascii="Times New Roman" w:hAnsi="Times New Roman" w:cs="Times New Roman"/>
          <w:sz w:val="28"/>
          <w:szCs w:val="28"/>
        </w:rPr>
        <w:t xml:space="preserve"> постоянным </w:t>
      </w:r>
      <w:proofErr w:type="spellStart"/>
      <w:r w:rsidR="00CC2577">
        <w:rPr>
          <w:rFonts w:ascii="Times New Roman" w:hAnsi="Times New Roman" w:cs="Times New Roman"/>
          <w:sz w:val="28"/>
          <w:szCs w:val="28"/>
        </w:rPr>
        <w:t>психо-эмоциональным</w:t>
      </w:r>
      <w:proofErr w:type="spellEnd"/>
      <w:r w:rsidR="00CC2577">
        <w:rPr>
          <w:rFonts w:ascii="Times New Roman" w:hAnsi="Times New Roman" w:cs="Times New Roman"/>
          <w:sz w:val="28"/>
          <w:szCs w:val="28"/>
        </w:rPr>
        <w:t xml:space="preserve">  </w:t>
      </w:r>
      <w:r w:rsidRPr="007160A5">
        <w:rPr>
          <w:rFonts w:ascii="Times New Roman" w:hAnsi="Times New Roman" w:cs="Times New Roman"/>
          <w:sz w:val="28"/>
          <w:szCs w:val="28"/>
        </w:rPr>
        <w:t>напряжением.</w:t>
      </w:r>
    </w:p>
    <w:p w:rsidR="00CD7C98" w:rsidRDefault="00CD7C98" w:rsidP="00CD7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A5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Современные требования к системе образования, современная школа, </w:t>
      </w:r>
      <w:r w:rsidR="00355B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 СПО, требования к педагогу</w:t>
      </w:r>
      <w:proofErr w:type="gramStart"/>
      <w:r w:rsidR="00355B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  <w:r w:rsidRPr="005A5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55B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5A5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 в этом разнообразии «требований» разобраться молодому педагогу, не разочароваться в выборе своей профессии, остаться преданным ей и, самое главное, состояться как профессионал? По имеющейся в разных странах статистике, от 10 до 50 процентов учителей уходят из про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фессии в первые пять лет работы</w:t>
      </w:r>
      <w:r w:rsidRPr="005A5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</w:p>
    <w:p w:rsidR="00D97C4F" w:rsidRPr="005A528D" w:rsidRDefault="00D97C4F" w:rsidP="008B34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60A5">
        <w:rPr>
          <w:rFonts w:ascii="Times New Roman" w:hAnsi="Times New Roman" w:cs="Times New Roman"/>
          <w:sz w:val="28"/>
          <w:szCs w:val="28"/>
        </w:rPr>
        <w:lastRenderedPageBreak/>
        <w:t>Решение задач профессионального становления молодого специалиста, полного освоения педагогической профессии, адаптация в педагогическом коллективе, налаживание педагогических контактов, создание условий для снижения личностной тревожности возможно через создание системы наставничества в рамках общеобразовательного учреждения.</w:t>
      </w:r>
    </w:p>
    <w:p w:rsidR="00CD7C98" w:rsidRPr="005A528D" w:rsidRDefault="00D97C4F" w:rsidP="008B3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CD7C98" w:rsidRPr="005A5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«Я убедился, что как бы человек успешн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</w:t>
      </w:r>
      <w:r w:rsidR="002645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</w:t>
      </w:r>
      <w:r w:rsidR="00CD7C98" w:rsidRPr="005A5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закончил педагогический вуз, как 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645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ни</w:t>
      </w:r>
      <w:r w:rsidR="00CD7C98" w:rsidRPr="005A5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был талантлив, а если не будет учитьс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</w:t>
      </w:r>
      <w:r w:rsidR="00CD7C98" w:rsidRPr="005A5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опыте, никогда не будет хорошим педагогом,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D7C98" w:rsidRPr="005A5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сам учился у более старых педагогов…»</w:t>
      </w:r>
      <w:r w:rsidR="002645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7160A5" w:rsidRPr="00D97C4F" w:rsidRDefault="002645AF" w:rsidP="008B3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D97C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исал </w:t>
      </w:r>
      <w:r w:rsidR="00CD7C98" w:rsidRPr="005A5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А.С. Макаренко</w:t>
      </w:r>
      <w:r w:rsidR="00D97C4F">
        <w:rPr>
          <w:rFonts w:ascii="Times New Roman" w:hAnsi="Times New Roman" w:cs="Times New Roman"/>
          <w:sz w:val="28"/>
          <w:szCs w:val="28"/>
        </w:rPr>
        <w:t>.</w:t>
      </w:r>
    </w:p>
    <w:p w:rsidR="00D97C4F" w:rsidRDefault="007160A5" w:rsidP="008B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0A5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Сегодня именно наставничество достойно самого пристального внимания, потому что в нем заключается жизненная необходимость молодого педагога получить поддержку профессионала, который может предложить теоретическую и практическую помощь на рабочем месте.</w:t>
      </w:r>
      <w:r w:rsidR="00A53869" w:rsidRPr="007160A5">
        <w:rPr>
          <w:rFonts w:ascii="Times New Roman" w:hAnsi="Times New Roman" w:cs="Times New Roman"/>
          <w:sz w:val="28"/>
          <w:szCs w:val="28"/>
        </w:rPr>
        <w:br/>
      </w:r>
      <w:r w:rsidR="00F32345" w:rsidRPr="007160A5">
        <w:rPr>
          <w:rFonts w:ascii="Times New Roman" w:hAnsi="Times New Roman" w:cs="Times New Roman"/>
          <w:sz w:val="28"/>
          <w:szCs w:val="28"/>
        </w:rPr>
        <w:t xml:space="preserve">        </w:t>
      </w:r>
      <w:r w:rsidR="00A53869" w:rsidRPr="007160A5">
        <w:rPr>
          <w:rFonts w:ascii="Times New Roman" w:hAnsi="Times New Roman" w:cs="Times New Roman"/>
          <w:sz w:val="28"/>
          <w:szCs w:val="28"/>
        </w:rPr>
        <w:t xml:space="preserve">Таким образом, наставничество - это одна из наиболее эффективных форм профессиональной адаптации молодых специалистов, способствующая повышению их профессиональной компетентности, </w:t>
      </w:r>
      <w:proofErr w:type="spellStart"/>
      <w:r w:rsidR="00A53869" w:rsidRPr="007160A5">
        <w:rPr>
          <w:rFonts w:ascii="Times New Roman" w:hAnsi="Times New Roman" w:cs="Times New Roman"/>
          <w:sz w:val="28"/>
          <w:szCs w:val="28"/>
        </w:rPr>
        <w:t>психо</w:t>
      </w:r>
      <w:r w:rsidRPr="007160A5">
        <w:rPr>
          <w:rFonts w:ascii="Times New Roman" w:hAnsi="Times New Roman" w:cs="Times New Roman"/>
          <w:sz w:val="28"/>
          <w:szCs w:val="28"/>
        </w:rPr>
        <w:t>-</w:t>
      </w:r>
      <w:r w:rsidR="00A53869" w:rsidRPr="007160A5">
        <w:rPr>
          <w:rFonts w:ascii="Times New Roman" w:hAnsi="Times New Roman" w:cs="Times New Roman"/>
          <w:sz w:val="28"/>
          <w:szCs w:val="28"/>
        </w:rPr>
        <w:t>эмоциональной</w:t>
      </w:r>
      <w:proofErr w:type="spellEnd"/>
      <w:r w:rsidR="00A53869" w:rsidRPr="007160A5">
        <w:rPr>
          <w:rFonts w:ascii="Times New Roman" w:hAnsi="Times New Roman" w:cs="Times New Roman"/>
          <w:sz w:val="28"/>
          <w:szCs w:val="28"/>
        </w:rPr>
        <w:t xml:space="preserve"> устойчивости и закреплению в образовательном учреждении.</w:t>
      </w:r>
    </w:p>
    <w:p w:rsidR="00D97C4F" w:rsidRPr="005A528D" w:rsidRDefault="00D97C4F" w:rsidP="00D97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5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Наставничество - давно не дань моде и уж тем более не инновация. Это один из традиционных методов обучения. Понятие «наставничество» уходит корнями в греческую мифологию, произошло оно от имени Ментор. Так звали наставника </w:t>
      </w:r>
      <w:proofErr w:type="spellStart"/>
      <w:r w:rsidRPr="005A5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Телемаха</w:t>
      </w:r>
      <w:proofErr w:type="spellEnd"/>
      <w:r w:rsidRPr="005A5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сына Одиссея. С этого времени появился термин «ментор» или «наставник», то есть мудрый советчик, который пользуется всеобщим доверием, а наставничество соотносится с человеком мудрым, обладающим способностью направить, научить, часто являющимся образцом для подражания.</w:t>
      </w:r>
    </w:p>
    <w:p w:rsidR="00810F9B" w:rsidRPr="0003270B" w:rsidRDefault="00D97C4F" w:rsidP="00032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528D">
        <w:rPr>
          <w:rFonts w:ascii="Times New Roman" w:eastAsia="Times New Roman" w:hAnsi="Times New Roman" w:cs="Times New Roman"/>
          <w:color w:val="111115"/>
          <w:sz w:val="28"/>
          <w:lang w:eastAsia="ru-RU"/>
        </w:rPr>
        <w:t>Такая работа проводится и в наше</w:t>
      </w:r>
      <w:r w:rsidR="00810F9B"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м техникуме. </w:t>
      </w:r>
      <w:r w:rsidR="0003270B">
        <w:rPr>
          <w:rFonts w:ascii="Times New Roman" w:eastAsia="Times New Roman" w:hAnsi="Times New Roman" w:cs="Times New Roman"/>
          <w:color w:val="111115"/>
          <w:sz w:val="28"/>
          <w:lang w:eastAsia="ru-RU"/>
        </w:rPr>
        <w:t>Т</w:t>
      </w:r>
      <w:r w:rsidR="0003270B" w:rsidRPr="005A528D">
        <w:rPr>
          <w:rFonts w:ascii="FlexySans" w:eastAsia="Times New Roman" w:hAnsi="FlexySans" w:cs="Times New Roman"/>
          <w:color w:val="000000"/>
          <w:sz w:val="28"/>
          <w:lang w:eastAsia="ru-RU"/>
        </w:rPr>
        <w:t>радиция  наставничества</w:t>
      </w:r>
      <w:r w:rsidR="0003270B">
        <w:rPr>
          <w:rFonts w:ascii="FlexySans" w:eastAsia="Times New Roman" w:hAnsi="FlexySans" w:cs="Times New Roman"/>
          <w:color w:val="000000"/>
          <w:sz w:val="28"/>
          <w:lang w:eastAsia="ru-RU"/>
        </w:rPr>
        <w:t xml:space="preserve"> </w:t>
      </w:r>
      <w:r w:rsidR="0003270B" w:rsidRPr="005A528D">
        <w:rPr>
          <w:rFonts w:ascii="FlexySans" w:eastAsia="Times New Roman" w:hAnsi="FlexySans" w:cs="Times New Roman"/>
          <w:color w:val="000000"/>
          <w:sz w:val="28"/>
          <w:lang w:eastAsia="ru-RU"/>
        </w:rPr>
        <w:t>существует</w:t>
      </w:r>
      <w:r w:rsidR="0003270B">
        <w:rPr>
          <w:rFonts w:ascii="FlexySans" w:eastAsia="Times New Roman" w:hAnsi="FlexySans" w:cs="Times New Roman"/>
          <w:color w:val="000000"/>
          <w:sz w:val="28"/>
          <w:lang w:eastAsia="ru-RU"/>
        </w:rPr>
        <w:t xml:space="preserve"> у нас д</w:t>
      </w:r>
      <w:r w:rsidR="0003270B" w:rsidRPr="005A528D">
        <w:rPr>
          <w:rFonts w:ascii="FlexySans" w:eastAsia="Times New Roman" w:hAnsi="FlexySans" w:cs="Times New Roman"/>
          <w:color w:val="000000"/>
          <w:sz w:val="28"/>
          <w:lang w:eastAsia="ru-RU"/>
        </w:rPr>
        <w:t>олгие годы,</w:t>
      </w:r>
      <w:r w:rsidR="000327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A528D">
        <w:rPr>
          <w:rFonts w:ascii="FlexySans" w:eastAsia="Times New Roman" w:hAnsi="FlexySans" w:cs="Times New Roman"/>
          <w:color w:val="000000"/>
          <w:sz w:val="28"/>
          <w:lang w:eastAsia="ru-RU"/>
        </w:rPr>
        <w:t>когда официально, соответствующим приказом, за каждым молодым педагогом закрепляется опытный педагог. Его задачей становится сопровождение в период адаптации, знакомство со спецификой работы  педагогического  коллектива, преподавания конкретной дисциплины, введение молодого педагога в процесс профессионального становления.</w:t>
      </w:r>
      <w:r w:rsidR="00810F9B">
        <w:rPr>
          <w:rFonts w:ascii="FlexySans" w:eastAsia="Times New Roman" w:hAnsi="FlexySans" w:cs="Times New Roman"/>
          <w:color w:val="000000"/>
          <w:sz w:val="28"/>
          <w:lang w:eastAsia="ru-RU"/>
        </w:rPr>
        <w:t xml:space="preserve"> Особенно в таком закреплении нуждаются мастера производственного обучения и преподаватели</w:t>
      </w:r>
      <w:r w:rsidR="00830209">
        <w:rPr>
          <w:rFonts w:ascii="FlexySans" w:eastAsia="Times New Roman" w:hAnsi="FlexySans" w:cs="Times New Roman"/>
          <w:color w:val="000000"/>
          <w:sz w:val="28"/>
          <w:lang w:eastAsia="ru-RU"/>
        </w:rPr>
        <w:t xml:space="preserve"> </w:t>
      </w:r>
      <w:proofErr w:type="spellStart"/>
      <w:r w:rsidR="00830209">
        <w:rPr>
          <w:rFonts w:ascii="FlexySans" w:eastAsia="Times New Roman" w:hAnsi="FlexySans" w:cs="Times New Roman"/>
          <w:color w:val="000000"/>
          <w:sz w:val="28"/>
          <w:lang w:eastAsia="ru-RU"/>
        </w:rPr>
        <w:t>спецдмисциплин</w:t>
      </w:r>
      <w:proofErr w:type="spellEnd"/>
      <w:r w:rsidR="00810F9B">
        <w:rPr>
          <w:rFonts w:ascii="FlexySans" w:eastAsia="Times New Roman" w:hAnsi="FlexySans" w:cs="Times New Roman"/>
          <w:color w:val="000000"/>
          <w:sz w:val="28"/>
          <w:lang w:eastAsia="ru-RU"/>
        </w:rPr>
        <w:t xml:space="preserve">, которые пришли </w:t>
      </w:r>
      <w:r w:rsidR="0003270B">
        <w:rPr>
          <w:rFonts w:ascii="FlexySans" w:eastAsia="Times New Roman" w:hAnsi="FlexySans" w:cs="Times New Roman"/>
          <w:color w:val="000000"/>
          <w:sz w:val="28"/>
          <w:lang w:eastAsia="ru-RU"/>
        </w:rPr>
        <w:t xml:space="preserve">к нам </w:t>
      </w:r>
      <w:r w:rsidR="00355BFB">
        <w:rPr>
          <w:rFonts w:ascii="FlexySans" w:eastAsia="Times New Roman" w:hAnsi="FlexySans" w:cs="Times New Roman"/>
          <w:color w:val="000000"/>
          <w:sz w:val="28"/>
          <w:lang w:eastAsia="ru-RU"/>
        </w:rPr>
        <w:t xml:space="preserve">с производства </w:t>
      </w:r>
      <w:r w:rsidR="0003270B">
        <w:rPr>
          <w:rFonts w:ascii="FlexySans" w:eastAsia="Times New Roman" w:hAnsi="FlexySans" w:cs="Times New Roman"/>
          <w:color w:val="000000"/>
          <w:sz w:val="28"/>
          <w:lang w:eastAsia="ru-RU"/>
        </w:rPr>
        <w:t xml:space="preserve">учить студентов профессии </w:t>
      </w:r>
      <w:r w:rsidR="00810F9B">
        <w:rPr>
          <w:rFonts w:ascii="FlexySans" w:eastAsia="Times New Roman" w:hAnsi="FlexySans" w:cs="Times New Roman"/>
          <w:color w:val="000000"/>
          <w:sz w:val="28"/>
          <w:lang w:eastAsia="ru-RU"/>
        </w:rPr>
        <w:t>и не имеют педагогического образования.</w:t>
      </w:r>
      <w:r w:rsidR="00830209">
        <w:rPr>
          <w:rFonts w:ascii="FlexySans" w:eastAsia="Times New Roman" w:hAnsi="FlexySans" w:cs="Times New Roman"/>
          <w:color w:val="000000"/>
          <w:sz w:val="28"/>
          <w:lang w:eastAsia="ru-RU"/>
        </w:rPr>
        <w:t xml:space="preserve"> За ними обязательно закрепляются наставники из числа опытных педагогов техникума. Такие </w:t>
      </w:r>
      <w:r w:rsidR="0003270B">
        <w:rPr>
          <w:rFonts w:ascii="FlexySans" w:eastAsia="Times New Roman" w:hAnsi="FlexySans" w:cs="Times New Roman"/>
          <w:color w:val="000000"/>
          <w:sz w:val="28"/>
          <w:lang w:eastAsia="ru-RU"/>
        </w:rPr>
        <w:t xml:space="preserve">мастера и преподаватели </w:t>
      </w:r>
      <w:r w:rsidR="00830209">
        <w:rPr>
          <w:rFonts w:ascii="FlexySans" w:eastAsia="Times New Roman" w:hAnsi="FlexySans" w:cs="Times New Roman"/>
          <w:color w:val="000000"/>
          <w:sz w:val="28"/>
          <w:lang w:eastAsia="ru-RU"/>
        </w:rPr>
        <w:t xml:space="preserve">проходят курс профессиональной переподготовки </w:t>
      </w:r>
      <w:r w:rsidR="0003270B">
        <w:rPr>
          <w:rFonts w:ascii="FlexySans" w:eastAsia="Times New Roman" w:hAnsi="FlexySans" w:cs="Times New Roman"/>
          <w:color w:val="000000"/>
          <w:sz w:val="28"/>
          <w:lang w:eastAsia="ru-RU"/>
        </w:rPr>
        <w:t xml:space="preserve">в </w:t>
      </w:r>
      <w:proofErr w:type="gramStart"/>
      <w:r w:rsidR="0003270B">
        <w:rPr>
          <w:rFonts w:ascii="FlexySans" w:eastAsia="Times New Roman" w:hAnsi="FlexySans" w:cs="Times New Roman"/>
          <w:color w:val="000000"/>
          <w:sz w:val="28"/>
          <w:lang w:eastAsia="ru-RU"/>
        </w:rPr>
        <w:t>областном</w:t>
      </w:r>
      <w:proofErr w:type="gramEnd"/>
      <w:r w:rsidR="0003270B">
        <w:rPr>
          <w:rFonts w:ascii="FlexySans" w:eastAsia="Times New Roman" w:hAnsi="FlexySans" w:cs="Times New Roman"/>
          <w:color w:val="000000"/>
          <w:sz w:val="28"/>
          <w:lang w:eastAsia="ru-RU"/>
        </w:rPr>
        <w:t xml:space="preserve"> ИРО (институт развития образования ЕАО) </w:t>
      </w:r>
      <w:r w:rsidR="00830209">
        <w:rPr>
          <w:rFonts w:ascii="FlexySans" w:eastAsia="Times New Roman" w:hAnsi="FlexySans" w:cs="Times New Roman"/>
          <w:color w:val="000000"/>
          <w:sz w:val="28"/>
          <w:lang w:eastAsia="ru-RU"/>
        </w:rPr>
        <w:t xml:space="preserve">по программе </w:t>
      </w:r>
      <w:r w:rsidR="00830209">
        <w:rPr>
          <w:rFonts w:ascii="FlexySans" w:eastAsia="Times New Roman" w:hAnsi="FlexySans" w:cs="Times New Roman" w:hint="eastAsia"/>
          <w:color w:val="000000"/>
          <w:sz w:val="28"/>
          <w:lang w:eastAsia="ru-RU"/>
        </w:rPr>
        <w:t>«</w:t>
      </w:r>
      <w:r w:rsidR="00830209">
        <w:rPr>
          <w:rFonts w:ascii="FlexySans" w:eastAsia="Times New Roman" w:hAnsi="FlexySans" w:cs="Times New Roman"/>
          <w:color w:val="000000"/>
          <w:sz w:val="28"/>
          <w:lang w:eastAsia="ru-RU"/>
        </w:rPr>
        <w:t>Образовательная деятельность</w:t>
      </w:r>
      <w:r w:rsidR="00830209">
        <w:rPr>
          <w:rFonts w:ascii="FlexySans" w:eastAsia="Times New Roman" w:hAnsi="FlexySans" w:cs="Times New Roman" w:hint="eastAsia"/>
          <w:color w:val="000000"/>
          <w:sz w:val="28"/>
          <w:lang w:eastAsia="ru-RU"/>
        </w:rPr>
        <w:t>»</w:t>
      </w:r>
      <w:r w:rsidR="00830209">
        <w:rPr>
          <w:rFonts w:ascii="FlexySans" w:eastAsia="Times New Roman" w:hAnsi="FlexySans" w:cs="Times New Roman"/>
          <w:color w:val="000000"/>
          <w:sz w:val="28"/>
          <w:lang w:eastAsia="ru-RU"/>
        </w:rPr>
        <w:t xml:space="preserve">, посещают занятия опытных преподавателей и мастеров, учатся и получают помощь в предметно-цикловой методической комиссии профессионального цикла, занимаются в школе педагогического мастерства, получают практическую помощь от </w:t>
      </w:r>
      <w:r w:rsidR="0003270B">
        <w:rPr>
          <w:rFonts w:ascii="FlexySans" w:eastAsia="Times New Roman" w:hAnsi="FlexySans" w:cs="Times New Roman"/>
          <w:color w:val="000000"/>
          <w:sz w:val="28"/>
          <w:lang w:eastAsia="ru-RU"/>
        </w:rPr>
        <w:t xml:space="preserve">методиста и закреплённого </w:t>
      </w:r>
      <w:r w:rsidR="00830209">
        <w:rPr>
          <w:rFonts w:ascii="FlexySans" w:eastAsia="Times New Roman" w:hAnsi="FlexySans" w:cs="Times New Roman"/>
          <w:color w:val="000000"/>
          <w:sz w:val="28"/>
          <w:lang w:eastAsia="ru-RU"/>
        </w:rPr>
        <w:t>наставника.</w:t>
      </w:r>
    </w:p>
    <w:p w:rsidR="001E3B2F" w:rsidRDefault="00D97C4F" w:rsidP="004B78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Основная цель работы наставника с молодым педагогом - это развитие личности, способной успешно и на высоком профессиональном уровне решать педагогические задачи, обладающей качествами, соответствующими требованиям, предъявляемым </w:t>
      </w:r>
      <w:r w:rsidR="004D738D">
        <w:rPr>
          <w:rFonts w:ascii="FlexySans" w:eastAsia="Times New Roman" w:hAnsi="FlexySans" w:cs="Times New Roman"/>
          <w:color w:val="000000"/>
          <w:sz w:val="28"/>
          <w:lang w:eastAsia="ru-RU"/>
        </w:rPr>
        <w:t>Законом</w:t>
      </w:r>
      <w:r w:rsidRPr="005A528D">
        <w:rPr>
          <w:rFonts w:ascii="FlexySans" w:eastAsia="Times New Roman" w:hAnsi="FlexySans" w:cs="Times New Roman"/>
          <w:color w:val="000000"/>
          <w:sz w:val="28"/>
          <w:lang w:eastAsia="ru-RU"/>
        </w:rPr>
        <w:t xml:space="preserve"> РФ «Об образовании», Национальной доктриной образования в РФ до 2025 года</w:t>
      </w:r>
      <w:r w:rsidRPr="005A5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A53869" w:rsidRPr="007160A5">
        <w:rPr>
          <w:rFonts w:ascii="Times New Roman" w:hAnsi="Times New Roman" w:cs="Times New Roman"/>
          <w:sz w:val="28"/>
          <w:szCs w:val="28"/>
        </w:rPr>
        <w:br/>
      </w:r>
      <w:r w:rsidR="00F32345" w:rsidRPr="007160A5">
        <w:rPr>
          <w:rFonts w:ascii="Times New Roman" w:hAnsi="Times New Roman" w:cs="Times New Roman"/>
          <w:sz w:val="28"/>
          <w:szCs w:val="28"/>
        </w:rPr>
        <w:t xml:space="preserve">      </w:t>
      </w:r>
      <w:r w:rsidR="004B786D">
        <w:rPr>
          <w:rFonts w:ascii="Times New Roman" w:hAnsi="Times New Roman" w:cs="Times New Roman"/>
          <w:sz w:val="28"/>
          <w:szCs w:val="28"/>
        </w:rPr>
        <w:t xml:space="preserve">  </w:t>
      </w:r>
      <w:r w:rsidR="00F32345" w:rsidRPr="007160A5">
        <w:rPr>
          <w:rFonts w:ascii="Times New Roman" w:hAnsi="Times New Roman" w:cs="Times New Roman"/>
          <w:sz w:val="28"/>
          <w:szCs w:val="28"/>
        </w:rPr>
        <w:t xml:space="preserve"> </w:t>
      </w:r>
      <w:r w:rsidR="006527ED">
        <w:rPr>
          <w:rFonts w:ascii="Times New Roman" w:hAnsi="Times New Roman" w:cs="Times New Roman"/>
          <w:sz w:val="28"/>
          <w:szCs w:val="28"/>
        </w:rPr>
        <w:t>Н</w:t>
      </w:r>
      <w:r w:rsidR="00A53869" w:rsidRPr="002C27D4">
        <w:rPr>
          <w:rFonts w:ascii="Times New Roman" w:hAnsi="Times New Roman" w:cs="Times New Roman"/>
          <w:sz w:val="28"/>
          <w:szCs w:val="28"/>
        </w:rPr>
        <w:t>аставничество является двусторонним процессом. Основным условием эффективности обучения наставником молодого специалиста профессиональным знаниям, умениям и навыкам является - его готовность к передаче опыта. А основным условием эффективного обучения молодого специалиста – его желание, потребность принять предоставляемую информацию и передачу практических навыков наставником.</w:t>
      </w:r>
    </w:p>
    <w:p w:rsidR="001E3B2F" w:rsidRDefault="006527ED" w:rsidP="001E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1E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опровождение молодого педагога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нашем техникуме начинается </w:t>
      </w:r>
      <w:r w:rsidR="001E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выявления его потребностей в обучении, намерений и цели, диагностики уровня его теоретической подготовки, установления в каких вопросах педагог испытывает трудности.</w:t>
      </w:r>
    </w:p>
    <w:p w:rsidR="001E3B2F" w:rsidRDefault="001E3B2F" w:rsidP="001E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первую очередь </w:t>
      </w:r>
      <w:r w:rsidR="00652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наставники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знаком</w:t>
      </w:r>
      <w:r w:rsidR="00652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его с традициями и обычаями</w:t>
      </w:r>
      <w:r w:rsidR="00652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техникума, вместе посещают музей техникума.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Первые дни самостоятельной работы для молодого педагога самые трудные, волнительные, но при этом и самые радостные, ведь у него появляется возможность проявить себя. Очень важно в данный момент не оставить молодого специалиста один на один с возможными трудностями, просто нужно быть рядом и проявить внимание к его эмоциональному состоянию, поинтересоваться его настроением и даже самыми маленькими успехами и достижениями. Нужно сориентировать педагога с самого первого дня на постоянное повышение знаний, овладение передовыми методами и приемами в работе с детьми, освоение секретов преподавания.</w:t>
      </w:r>
    </w:p>
    <w:p w:rsidR="001E3B2F" w:rsidRDefault="006527ED" w:rsidP="001E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Совместная деятельность</w:t>
      </w:r>
      <w:r w:rsidR="001E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учителя-наставника и молодого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педагога </w:t>
      </w:r>
      <w:r w:rsidR="001E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начинается с составления плана работы. А это – посещение и </w:t>
      </w:r>
      <w:proofErr w:type="spellStart"/>
      <w:r w:rsidR="001E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взаимопосещение</w:t>
      </w:r>
      <w:proofErr w:type="spellEnd"/>
      <w:r w:rsidR="001E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уроков, проведение консультаций по оказанию методической помощи.</w:t>
      </w:r>
    </w:p>
    <w:p w:rsidR="00561928" w:rsidRPr="001E3B2F" w:rsidRDefault="001E3B2F" w:rsidP="005B1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формой организации учебного процесса является урок. Поэтому урокам уделя</w:t>
      </w:r>
      <w:r w:rsidR="00717E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наибольшее внимание. Совместно с молодым </w:t>
      </w:r>
      <w:r w:rsidR="00652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</w:t>
      </w:r>
      <w:r w:rsidR="00652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уем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проведенные им уроки, да</w:t>
      </w:r>
      <w:r w:rsidR="00652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методические рекомендации по правильности составления поурочного планирования и умения достичь цели</w:t>
      </w:r>
      <w:r w:rsidR="00652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поставленной на уроке: как правильно начать урок, разумно распределить время по этапам, какие средства обучения будут эффективны на данном уроке, изучение и  работа с технологической картой</w:t>
      </w:r>
      <w:r w:rsidR="00652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35011" w:rsidRDefault="005B157C" w:rsidP="004B7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обращаем </w:t>
      </w:r>
      <w:r w:rsidR="00A53869" w:rsidRPr="002C27D4">
        <w:rPr>
          <w:rFonts w:ascii="Times New Roman" w:hAnsi="Times New Roman" w:cs="Times New Roman"/>
          <w:sz w:val="28"/>
          <w:szCs w:val="28"/>
        </w:rPr>
        <w:t>особое в</w:t>
      </w:r>
      <w:r w:rsidR="004D738D">
        <w:rPr>
          <w:rFonts w:ascii="Times New Roman" w:hAnsi="Times New Roman" w:cs="Times New Roman"/>
          <w:sz w:val="28"/>
          <w:szCs w:val="28"/>
        </w:rPr>
        <w:t>нимание молодого специалиста на следующие моменты</w:t>
      </w:r>
      <w:r>
        <w:rPr>
          <w:rFonts w:ascii="Times New Roman" w:hAnsi="Times New Roman" w:cs="Times New Roman"/>
          <w:sz w:val="28"/>
          <w:szCs w:val="28"/>
        </w:rPr>
        <w:t>, которые необходимо</w:t>
      </w:r>
      <w:r w:rsidR="00B35011">
        <w:rPr>
          <w:rFonts w:ascii="Times New Roman" w:hAnsi="Times New Roman" w:cs="Times New Roman"/>
          <w:sz w:val="28"/>
          <w:szCs w:val="28"/>
        </w:rPr>
        <w:t xml:space="preserve"> помнить и соблюдать:</w:t>
      </w:r>
      <w:r w:rsidR="00A53869" w:rsidRPr="002C2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295" w:rsidRDefault="00B35011" w:rsidP="00B35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53869" w:rsidRPr="002C27D4">
        <w:rPr>
          <w:rFonts w:ascii="Times New Roman" w:hAnsi="Times New Roman" w:cs="Times New Roman"/>
          <w:sz w:val="28"/>
          <w:szCs w:val="28"/>
        </w:rPr>
        <w:t>требования к организации учебного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AF1295">
        <w:rPr>
          <w:rFonts w:ascii="Times New Roman" w:hAnsi="Times New Roman" w:cs="Times New Roman"/>
          <w:sz w:val="28"/>
          <w:szCs w:val="28"/>
        </w:rPr>
        <w:t xml:space="preserve"> </w:t>
      </w:r>
      <w:r w:rsidR="004B7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D" w:rsidRDefault="00AF1295" w:rsidP="00AF1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869" w:rsidRPr="002C27D4">
        <w:rPr>
          <w:rFonts w:ascii="Times New Roman" w:hAnsi="Times New Roman" w:cs="Times New Roman"/>
          <w:sz w:val="28"/>
          <w:szCs w:val="28"/>
        </w:rPr>
        <w:t>требования к ведению</w:t>
      </w:r>
      <w:r>
        <w:rPr>
          <w:rFonts w:ascii="Times New Roman" w:hAnsi="Times New Roman" w:cs="Times New Roman"/>
          <w:sz w:val="28"/>
          <w:szCs w:val="28"/>
        </w:rPr>
        <w:t xml:space="preserve"> планирующей и всей учебной </w:t>
      </w:r>
      <w:r w:rsidR="00A53869" w:rsidRPr="002C27D4">
        <w:rPr>
          <w:rFonts w:ascii="Times New Roman" w:hAnsi="Times New Roman" w:cs="Times New Roman"/>
          <w:sz w:val="28"/>
          <w:szCs w:val="28"/>
        </w:rPr>
        <w:t xml:space="preserve"> документации;</w:t>
      </w:r>
      <w:r w:rsidR="00A53869" w:rsidRPr="002C27D4">
        <w:rPr>
          <w:rFonts w:ascii="Times New Roman" w:hAnsi="Times New Roman" w:cs="Times New Roman"/>
          <w:sz w:val="28"/>
          <w:szCs w:val="28"/>
        </w:rPr>
        <w:br/>
        <w:t>- формы и методы организации внеурочной деятельности, досуга учащихся;</w:t>
      </w:r>
      <w:r w:rsidR="00A53869" w:rsidRPr="002C27D4">
        <w:rPr>
          <w:rFonts w:ascii="Times New Roman" w:hAnsi="Times New Roman" w:cs="Times New Roman"/>
          <w:sz w:val="28"/>
          <w:szCs w:val="28"/>
        </w:rPr>
        <w:br/>
      </w:r>
      <w:r w:rsidR="00A53869" w:rsidRPr="002C27D4">
        <w:rPr>
          <w:rFonts w:ascii="Times New Roman" w:hAnsi="Times New Roman" w:cs="Times New Roman"/>
          <w:sz w:val="28"/>
          <w:szCs w:val="28"/>
        </w:rPr>
        <w:lastRenderedPageBreak/>
        <w:t>- инструктирование по правилам пользования те</w:t>
      </w:r>
      <w:r w:rsidR="004D738D">
        <w:rPr>
          <w:rFonts w:ascii="Times New Roman" w:hAnsi="Times New Roman" w:cs="Times New Roman"/>
          <w:sz w:val="28"/>
          <w:szCs w:val="28"/>
        </w:rPr>
        <w:t>хническими средствами обучения;</w:t>
      </w:r>
    </w:p>
    <w:p w:rsidR="00AF1295" w:rsidRDefault="00B35011" w:rsidP="00AF1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</w:t>
      </w:r>
      <w:r w:rsidR="004D738D">
        <w:rPr>
          <w:rFonts w:ascii="Times New Roman" w:hAnsi="Times New Roman" w:cs="Times New Roman"/>
          <w:sz w:val="28"/>
          <w:szCs w:val="28"/>
        </w:rPr>
        <w:t xml:space="preserve"> </w:t>
      </w:r>
      <w:r w:rsidR="00AF1295">
        <w:rPr>
          <w:rFonts w:ascii="Times New Roman" w:hAnsi="Times New Roman" w:cs="Times New Roman"/>
          <w:sz w:val="28"/>
          <w:szCs w:val="28"/>
        </w:rPr>
        <w:t xml:space="preserve">правил и </w:t>
      </w:r>
      <w:r w:rsidR="004D738D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A53869" w:rsidRPr="002C27D4">
        <w:rPr>
          <w:rFonts w:ascii="Times New Roman" w:hAnsi="Times New Roman" w:cs="Times New Roman"/>
          <w:sz w:val="28"/>
          <w:szCs w:val="28"/>
        </w:rPr>
        <w:t>техник</w:t>
      </w:r>
      <w:r w:rsidR="004D738D">
        <w:rPr>
          <w:rFonts w:ascii="Times New Roman" w:hAnsi="Times New Roman" w:cs="Times New Roman"/>
          <w:sz w:val="28"/>
          <w:szCs w:val="28"/>
        </w:rPr>
        <w:t>и</w:t>
      </w:r>
      <w:r w:rsidR="00A53869" w:rsidRPr="002C27D4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AF1295">
        <w:rPr>
          <w:rFonts w:ascii="Times New Roman" w:hAnsi="Times New Roman" w:cs="Times New Roman"/>
          <w:sz w:val="28"/>
          <w:szCs w:val="28"/>
        </w:rPr>
        <w:t>;</w:t>
      </w:r>
      <w:r w:rsidR="00A53869" w:rsidRPr="002C27D4">
        <w:rPr>
          <w:rFonts w:ascii="Times New Roman" w:hAnsi="Times New Roman" w:cs="Times New Roman"/>
          <w:sz w:val="28"/>
          <w:szCs w:val="28"/>
        </w:rPr>
        <w:br/>
        <w:t>- механизм использования дидактического, наглядного и других материалов;</w:t>
      </w:r>
      <w:r w:rsidR="00A53869" w:rsidRPr="002C27D4">
        <w:rPr>
          <w:rFonts w:ascii="Times New Roman" w:hAnsi="Times New Roman" w:cs="Times New Roman"/>
          <w:sz w:val="28"/>
          <w:szCs w:val="28"/>
        </w:rPr>
        <w:br/>
        <w:t>- использование в учебной деятельности возможностей инфо</w:t>
      </w:r>
      <w:r>
        <w:rPr>
          <w:rFonts w:ascii="Times New Roman" w:hAnsi="Times New Roman" w:cs="Times New Roman"/>
          <w:sz w:val="28"/>
          <w:szCs w:val="28"/>
        </w:rPr>
        <w:t>рмационно-образовательной среды.</w:t>
      </w:r>
      <w:r w:rsidR="004018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3869" w:rsidRPr="002C27D4" w:rsidRDefault="001B3907" w:rsidP="00AF1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Каждому молодому специалисту </w:t>
      </w:r>
      <w:r w:rsidR="00B35011">
        <w:rPr>
          <w:rFonts w:ascii="Times New Roman" w:hAnsi="Times New Roman" w:cs="Times New Roman"/>
          <w:sz w:val="28"/>
          <w:szCs w:val="28"/>
        </w:rPr>
        <w:t>помогаем  в подготовке</w:t>
      </w:r>
      <w:r w:rsidR="00A53869" w:rsidRPr="002C27D4">
        <w:rPr>
          <w:rFonts w:ascii="Times New Roman" w:hAnsi="Times New Roman" w:cs="Times New Roman"/>
          <w:sz w:val="28"/>
          <w:szCs w:val="28"/>
        </w:rPr>
        <w:t>, проведени</w:t>
      </w:r>
      <w:r w:rsidR="00B35011">
        <w:rPr>
          <w:rFonts w:ascii="Times New Roman" w:hAnsi="Times New Roman" w:cs="Times New Roman"/>
          <w:sz w:val="28"/>
          <w:szCs w:val="28"/>
        </w:rPr>
        <w:t>и</w:t>
      </w:r>
      <w:r w:rsidR="00A53869" w:rsidRPr="002C27D4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B35011">
        <w:rPr>
          <w:rFonts w:ascii="Times New Roman" w:hAnsi="Times New Roman" w:cs="Times New Roman"/>
          <w:sz w:val="28"/>
          <w:szCs w:val="28"/>
        </w:rPr>
        <w:t xml:space="preserve">е урока, в </w:t>
      </w:r>
      <w:r w:rsidR="00A53869" w:rsidRPr="002C27D4">
        <w:rPr>
          <w:rFonts w:ascii="Times New Roman" w:hAnsi="Times New Roman" w:cs="Times New Roman"/>
          <w:sz w:val="28"/>
          <w:szCs w:val="28"/>
        </w:rPr>
        <w:t>разработк</w:t>
      </w:r>
      <w:r w:rsidR="00B35011">
        <w:rPr>
          <w:rFonts w:ascii="Times New Roman" w:hAnsi="Times New Roman" w:cs="Times New Roman"/>
          <w:sz w:val="28"/>
          <w:szCs w:val="28"/>
        </w:rPr>
        <w:t>е</w:t>
      </w:r>
      <w:r w:rsidR="00A53869" w:rsidRPr="002C27D4">
        <w:rPr>
          <w:rFonts w:ascii="Times New Roman" w:hAnsi="Times New Roman" w:cs="Times New Roman"/>
          <w:sz w:val="28"/>
          <w:szCs w:val="28"/>
        </w:rPr>
        <w:t xml:space="preserve"> программы собственного профессионального роста</w:t>
      </w:r>
      <w:r w:rsidR="00B350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53869" w:rsidRPr="002C27D4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3869" w:rsidRPr="002C27D4">
        <w:rPr>
          <w:rFonts w:ascii="Times New Roman" w:hAnsi="Times New Roman" w:cs="Times New Roman"/>
          <w:sz w:val="28"/>
          <w:szCs w:val="28"/>
        </w:rPr>
        <w:t xml:space="preserve"> приоритетной методичес</w:t>
      </w:r>
      <w:r>
        <w:rPr>
          <w:rFonts w:ascii="Times New Roman" w:hAnsi="Times New Roman" w:cs="Times New Roman"/>
          <w:sz w:val="28"/>
          <w:szCs w:val="28"/>
        </w:rPr>
        <w:t>кой темы для самообразования, в подготовке</w:t>
      </w:r>
      <w:r w:rsidR="00A53869" w:rsidRPr="002C27D4">
        <w:rPr>
          <w:rFonts w:ascii="Times New Roman" w:hAnsi="Times New Roman" w:cs="Times New Roman"/>
          <w:sz w:val="28"/>
          <w:szCs w:val="28"/>
        </w:rPr>
        <w:t xml:space="preserve"> к пе</w:t>
      </w:r>
      <w:r>
        <w:rPr>
          <w:rFonts w:ascii="Times New Roman" w:hAnsi="Times New Roman" w:cs="Times New Roman"/>
          <w:sz w:val="28"/>
          <w:szCs w:val="28"/>
        </w:rPr>
        <w:t xml:space="preserve">рвичному повышению квалификации, </w:t>
      </w:r>
      <w:r w:rsidR="00A53869" w:rsidRPr="002C27D4">
        <w:rPr>
          <w:rFonts w:ascii="Times New Roman" w:hAnsi="Times New Roman" w:cs="Times New Roman"/>
          <w:sz w:val="28"/>
          <w:szCs w:val="28"/>
        </w:rPr>
        <w:t>освоени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3869" w:rsidRPr="002C27D4">
        <w:rPr>
          <w:rFonts w:ascii="Times New Roman" w:hAnsi="Times New Roman" w:cs="Times New Roman"/>
          <w:sz w:val="28"/>
          <w:szCs w:val="28"/>
        </w:rPr>
        <w:t xml:space="preserve"> инновационных тенденци</w:t>
      </w:r>
      <w:r>
        <w:rPr>
          <w:rFonts w:ascii="Times New Roman" w:hAnsi="Times New Roman" w:cs="Times New Roman"/>
          <w:sz w:val="28"/>
          <w:szCs w:val="28"/>
        </w:rPr>
        <w:t>й в педагогике и образовании; в подготовке</w:t>
      </w:r>
      <w:r w:rsidR="00A53869" w:rsidRPr="002C27D4">
        <w:rPr>
          <w:rFonts w:ascii="Times New Roman" w:hAnsi="Times New Roman" w:cs="Times New Roman"/>
          <w:sz w:val="28"/>
          <w:szCs w:val="28"/>
        </w:rPr>
        <w:t xml:space="preserve"> к предстоящей аттестации на 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 занимаемой должности или на категорию.</w:t>
      </w:r>
    </w:p>
    <w:p w:rsidR="00AF1295" w:rsidRDefault="00A53869" w:rsidP="00AF1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69">
        <w:rPr>
          <w:rFonts w:ascii="Times New Roman" w:hAnsi="Times New Roman" w:cs="Times New Roman"/>
          <w:sz w:val="28"/>
          <w:szCs w:val="28"/>
        </w:rPr>
        <w:t xml:space="preserve">Именно все это ускоряет процесс вхождения начинающего молодого специалиста в образовательную, педагогическую среду. Он чувствует себя увереннее, закрепляется его убеждение в правильном выборе профессии. Такая </w:t>
      </w:r>
      <w:r w:rsidR="00AF129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A53869">
        <w:rPr>
          <w:rFonts w:ascii="Times New Roman" w:hAnsi="Times New Roman" w:cs="Times New Roman"/>
          <w:sz w:val="28"/>
          <w:szCs w:val="28"/>
        </w:rPr>
        <w:t xml:space="preserve">дополняется и наполняется новым смыслом – оказание профессиональной помощи и поддержки молодому </w:t>
      </w:r>
      <w:r w:rsidR="001B3907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="00AF1295">
        <w:rPr>
          <w:rFonts w:ascii="Times New Roman" w:hAnsi="Times New Roman" w:cs="Times New Roman"/>
          <w:sz w:val="28"/>
          <w:szCs w:val="28"/>
        </w:rPr>
        <w:t>в овладении профессией.</w:t>
      </w:r>
    </w:p>
    <w:p w:rsidR="00A53869" w:rsidRPr="002C27D4" w:rsidRDefault="00A53869" w:rsidP="00AF1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69">
        <w:rPr>
          <w:rFonts w:ascii="Times New Roman" w:hAnsi="Times New Roman" w:cs="Times New Roman"/>
          <w:sz w:val="28"/>
          <w:szCs w:val="28"/>
        </w:rPr>
        <w:t>Чтобы быть наставником, осуществлять наставническую деятельность, я считаю, что мало быть просто опытным высококвалифицированным педагогом, со своей сложившейся системой педагогической деятельности, своим видением профессии. Необходимо постоянно развивать свой творческий потенциал, постоянно находиться в творческом, научном педагогическом поиске, совершенствовать формы и методы работы, перенимать опыт коллег и делиться собственными разработками.</w:t>
      </w:r>
    </w:p>
    <w:p w:rsidR="001B3907" w:rsidRDefault="0008252D" w:rsidP="00082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Подводя итоги, можно сказать, что наставничество – эффективный способ передачи опыта, мастерства молодежи. При этом польза от данного способа двусторонняя: с одной стороны, педагогическим опытом обогащаются молодые преподаватели и мастера производственного обучения, с другой - повышается квалификация и профессиональное мастерство педагога-наставника. </w:t>
      </w:r>
    </w:p>
    <w:p w:rsidR="0008252D" w:rsidRDefault="0008252D" w:rsidP="00082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Для образовательного учреждения это ценное приобретение, так как с ростом своих педагогических кадров, повышается эффективность всей деятельности. Молодой задор,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lang w:eastAsia="ru-RU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lang w:eastAsia="ru-RU"/>
        </w:rPr>
        <w:t>, энтузиазм молодых специалистов является подспорьем в данном процессе.</w:t>
      </w:r>
    </w:p>
    <w:p w:rsidR="001B3907" w:rsidRDefault="001B3907" w:rsidP="00082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lang w:eastAsia="ru-RU"/>
        </w:rPr>
      </w:pPr>
    </w:p>
    <w:p w:rsidR="001B3907" w:rsidRDefault="001B3907" w:rsidP="00082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lang w:eastAsia="ru-RU"/>
        </w:rPr>
      </w:pPr>
    </w:p>
    <w:p w:rsidR="001B3907" w:rsidRDefault="001B3907" w:rsidP="00082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lang w:eastAsia="ru-RU"/>
        </w:rPr>
      </w:pPr>
    </w:p>
    <w:p w:rsidR="001B3907" w:rsidRDefault="001B3907" w:rsidP="00082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lang w:eastAsia="ru-RU"/>
        </w:rPr>
      </w:pPr>
    </w:p>
    <w:p w:rsidR="001B3907" w:rsidRDefault="001B3907" w:rsidP="00082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252D" w:rsidRDefault="0008252D" w:rsidP="00082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Использованная литература</w:t>
      </w:r>
    </w:p>
    <w:p w:rsidR="0008252D" w:rsidRDefault="0008252D" w:rsidP="000825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Федеральный закон от 29.12.2012 г. №273-ФЗ «Об образовании в Российской Федерации» [Электронный ресурс]. – Режим доступа: https://www.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consultant.ru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/ (дата обращения: 21.09.2021).</w:t>
      </w:r>
    </w:p>
    <w:p w:rsidR="0008252D" w:rsidRDefault="0008252D" w:rsidP="000825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 Министерства труда и социальной защиты РФ от 18 октября 2013 г.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от 5 августа 2016 г. – URL: https://base.garant.ru/70535556/#friends (дата обращения: 21.09.2021 г.)</w:t>
      </w:r>
    </w:p>
    <w:p w:rsidR="0008252D" w:rsidRDefault="0008252D" w:rsidP="000825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Игнатьева Е.В.,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Базарнова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Н.Д. Наставничество в современной школе: миф или реальность? // Вестник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университета. - 2018. - Т. 6, №2. - С.1-17 </w:t>
      </w:r>
    </w:p>
    <w:p w:rsidR="0008252D" w:rsidRDefault="0008252D" w:rsidP="000825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Наставничество: эффективная форма обучения: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информационно-метод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материалы / авт.-сост.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Нугуманова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Яковенко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Т.В. - 2-е издание, доп.,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- Казань: ИРО РТ, 2020. - 51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53869" w:rsidRPr="002C27D4" w:rsidRDefault="00A53869" w:rsidP="00CC25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53869" w:rsidRPr="002C27D4" w:rsidSect="0056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A7D"/>
    <w:multiLevelType w:val="multilevel"/>
    <w:tmpl w:val="0BE2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3869"/>
    <w:rsid w:val="00022CF4"/>
    <w:rsid w:val="0003270B"/>
    <w:rsid w:val="00043226"/>
    <w:rsid w:val="00065727"/>
    <w:rsid w:val="0008252D"/>
    <w:rsid w:val="001B3907"/>
    <w:rsid w:val="001E3B2F"/>
    <w:rsid w:val="002645AF"/>
    <w:rsid w:val="002C27D4"/>
    <w:rsid w:val="00355BFB"/>
    <w:rsid w:val="003E10E7"/>
    <w:rsid w:val="00401838"/>
    <w:rsid w:val="004743C0"/>
    <w:rsid w:val="004B786D"/>
    <w:rsid w:val="004D738D"/>
    <w:rsid w:val="005418A5"/>
    <w:rsid w:val="00561928"/>
    <w:rsid w:val="005B1101"/>
    <w:rsid w:val="005B157C"/>
    <w:rsid w:val="006527ED"/>
    <w:rsid w:val="006F779B"/>
    <w:rsid w:val="007160A5"/>
    <w:rsid w:val="00717EF0"/>
    <w:rsid w:val="007243BA"/>
    <w:rsid w:val="00810F9B"/>
    <w:rsid w:val="00830209"/>
    <w:rsid w:val="008B34C0"/>
    <w:rsid w:val="009956E9"/>
    <w:rsid w:val="00A53869"/>
    <w:rsid w:val="00AF1295"/>
    <w:rsid w:val="00B35011"/>
    <w:rsid w:val="00BB1C93"/>
    <w:rsid w:val="00BC3CFA"/>
    <w:rsid w:val="00BF2C1D"/>
    <w:rsid w:val="00C71C89"/>
    <w:rsid w:val="00CC2577"/>
    <w:rsid w:val="00CD7C98"/>
    <w:rsid w:val="00CE1812"/>
    <w:rsid w:val="00D06FA2"/>
    <w:rsid w:val="00D97C4F"/>
    <w:rsid w:val="00F32345"/>
    <w:rsid w:val="00FE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869"/>
    <w:rPr>
      <w:b/>
      <w:bCs/>
    </w:rPr>
  </w:style>
  <w:style w:type="character" w:customStyle="1" w:styleId="messagemeta">
    <w:name w:val="messagemeta"/>
    <w:basedOn w:val="a0"/>
    <w:rsid w:val="00A53869"/>
  </w:style>
  <w:style w:type="character" w:customStyle="1" w:styleId="message-time">
    <w:name w:val="message-time"/>
    <w:basedOn w:val="a0"/>
    <w:rsid w:val="00A53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98B44-B543-46BB-8BD2-92FBFB14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2023-09-29T03:10:00Z</cp:lastPrinted>
  <dcterms:created xsi:type="dcterms:W3CDTF">2023-09-28T04:18:00Z</dcterms:created>
  <dcterms:modified xsi:type="dcterms:W3CDTF">2024-05-08T05:28:00Z</dcterms:modified>
</cp:coreProperties>
</file>